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  <w:vertAlign w:val="baseline"/>
        </w:rPr>
        <w:t>三门峡市文化广电和旅游局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textAlignment w:val="baseline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3"/>
          <w:szCs w:val="33"/>
          <w:bdr w:val="none" w:color="auto" w:sz="0" w:space="0"/>
          <w:shd w:val="clear" w:fill="FFFFFF"/>
          <w:vertAlign w:val="baseline"/>
        </w:rPr>
        <w:t>政府信息公开申请表</w:t>
      </w:r>
      <w:bookmarkStart w:id="0" w:name="_GoBack"/>
      <w:bookmarkEnd w:id="0"/>
    </w:p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</w:pPr>
      <w:r>
        <w:t> </w:t>
      </w:r>
    </w:p>
    <w:tbl>
      <w:tblPr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91" w:type="dxa"/>
          <w:left w:w="91" w:type="dxa"/>
          <w:bottom w:w="91" w:type="dxa"/>
          <w:right w:w="91" w:type="dxa"/>
        </w:tblCellMar>
      </w:tblPr>
      <w:tblGrid>
        <w:gridCol w:w="668"/>
        <w:gridCol w:w="668"/>
        <w:gridCol w:w="686"/>
        <w:gridCol w:w="685"/>
        <w:gridCol w:w="793"/>
        <w:gridCol w:w="565"/>
        <w:gridCol w:w="593"/>
        <w:gridCol w:w="1009"/>
        <w:gridCol w:w="504"/>
        <w:gridCol w:w="1222"/>
        <w:gridCol w:w="11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申请人</w:t>
            </w: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公民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姓    名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工作单位</w:t>
            </w:r>
          </w:p>
        </w:tc>
        <w:tc>
          <w:tcPr>
            <w:tcW w:w="33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身份证号码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邮政编码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通信地址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电子邮箱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法人或其他组织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名    称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统一社会信用代码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法定代表人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联系人姓名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2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邮政编码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通信地址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电子邮箱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05" w:hRule="atLeast"/>
          <w:tblCellSpacing w:w="0" w:type="dxa"/>
          <w:jc w:val="center"/>
        </w:trPr>
        <w:tc>
          <w:tcPr>
            <w:tcW w:w="56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受理机关名称</w:t>
            </w:r>
          </w:p>
        </w:tc>
        <w:tc>
          <w:tcPr>
            <w:tcW w:w="70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trHeight w:val="454" w:hRule="atLeast"/>
          <w:tblCellSpacing w:w="0" w:type="dxa"/>
          <w:jc w:val="center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申请公开的政府信息</w:t>
            </w:r>
          </w:p>
        </w:tc>
        <w:tc>
          <w:tcPr>
            <w:tcW w:w="22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申请公开的政府信息的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内容描述</w:t>
            </w:r>
          </w:p>
        </w:tc>
        <w:tc>
          <w:tcPr>
            <w:tcW w:w="9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文件名称：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文号：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1250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31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default" w:ascii="Times New Roman" w:hAnsi="Times New Roman" w:cs="Times New Roman"/>
                <w:color w:val="000000"/>
                <w:sz w:val="22"/>
                <w:szCs w:val="22"/>
                <w:bdr w:val="none" w:color="auto" w:sz="0" w:space="0"/>
              </w:rPr>
              <w:t>有利于受理机关检索查询的其他特征描述：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1646" w:hRule="atLeast"/>
          <w:tblCellSpacing w:w="0" w:type="dxa"/>
          <w:jc w:val="center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载体形式（限选一项）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 纸    面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 电子数据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both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59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获取方式（限选一项）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 信    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 电子邮件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 传    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□ 其   他：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454" w:hRule="atLeast"/>
          <w:tblCellSpacing w:w="0" w:type="dxa"/>
          <w:jc w:val="center"/>
        </w:trPr>
        <w:tc>
          <w:tcPr>
            <w:tcW w:w="4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申请人签名（盖章）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91" w:type="dxa"/>
            <w:left w:w="91" w:type="dxa"/>
            <w:bottom w:w="91" w:type="dxa"/>
            <w:right w:w="91" w:type="dxa"/>
          </w:tblCellMar>
        </w:tblPrEx>
        <w:trPr>
          <w:gridAfter w:val="1"/>
          <w:wAfter w:w="2190" w:type="dxa"/>
          <w:trHeight w:val="533" w:hRule="atLeast"/>
          <w:tblCellSpacing w:w="0" w:type="dxa"/>
          <w:jc w:val="center"/>
        </w:trPr>
        <w:tc>
          <w:tcPr>
            <w:tcW w:w="4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申请时间</w:t>
            </w:r>
          </w:p>
        </w:tc>
        <w:tc>
          <w:tcPr>
            <w:tcW w:w="81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年      月  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N2JlNzJjOWU2ODRjZWY1MDFkNmYxNWMwNjM1OGEifQ=="/>
  </w:docVars>
  <w:rsids>
    <w:rsidRoot w:val="00000000"/>
    <w:rsid w:val="04D3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2026-01-26T01:09:26Z</dcterms:created>
  <dc:creator>Administrator</dc:creator>
  <cp:lastModifiedBy>超然</cp:lastModifiedBy>
  <dcterms:modified xsi:type="dcterms:W3CDTF">2026-01-26T01:10:14Z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A3A974E5A0E14F0DB1E899C1F8107B84_12</vt:lpwstr>
  </property>
</Properties>
</file>